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32"/>
          <w:szCs w:val="32"/>
        </w:rPr>
      </w:pPr>
      <w:r>
        <w:rPr>
          <w:rStyle w:val="10"/>
          <w:rFonts w:hint="default"/>
          <w:b/>
        </w:rPr>
        <w:t>尔雅通识课客户端考试说明</w:t>
      </w:r>
    </w:p>
    <w:p>
      <w:pPr>
        <w:rPr>
          <w:rStyle w:val="10"/>
          <w:rFonts w:hint="default"/>
          <w:sz w:val="22"/>
          <w:szCs w:val="22"/>
        </w:rPr>
      </w:pPr>
      <w:r>
        <w:rPr>
          <w:rStyle w:val="10"/>
          <w:rFonts w:hint="default"/>
          <w:sz w:val="22"/>
          <w:szCs w:val="22"/>
        </w:rPr>
        <w:t>欢迎同学们使用尔雅通识课客户端参加考试，使用步骤如下：</w:t>
      </w:r>
      <w:r>
        <w:rPr>
          <w:rFonts w:hint="eastAsia"/>
          <w:color w:val="000000"/>
          <w:sz w:val="22"/>
        </w:rPr>
        <w:br w:type="textWrapping"/>
      </w:r>
      <w:r>
        <w:rPr>
          <w:rStyle w:val="11"/>
        </w:rPr>
        <w:t>1</w:t>
      </w:r>
      <w:r>
        <w:rPr>
          <w:rStyle w:val="10"/>
          <w:rFonts w:hint="default"/>
          <w:sz w:val="22"/>
          <w:szCs w:val="22"/>
        </w:rPr>
        <w:t>、点击桌面上的“尔雅考试客户端”，进入后双击“FYExamSystem.exe”，进登录页面。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1866265" cy="11233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1915" cy="4914900"/>
            <wp:effectExtent l="0" t="0" r="698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Style w:val="10"/>
          <w:rFonts w:hint="default"/>
          <w:color w:val="FF0000"/>
          <w:sz w:val="22"/>
          <w:szCs w:val="22"/>
        </w:rPr>
      </w:pPr>
      <w:r>
        <w:rPr>
          <w:rStyle w:val="11"/>
        </w:rPr>
        <w:t>2</w:t>
      </w:r>
      <w:r>
        <w:rPr>
          <w:rStyle w:val="10"/>
          <w:rFonts w:hint="default"/>
          <w:sz w:val="22"/>
          <w:szCs w:val="22"/>
        </w:rPr>
        <w:t>、输入自己的学号、密码即可参加考试。</w:t>
      </w:r>
      <w:r>
        <w:rPr>
          <w:rStyle w:val="10"/>
          <w:rFonts w:hint="default"/>
          <w:color w:val="FF0000"/>
          <w:sz w:val="22"/>
          <w:szCs w:val="22"/>
        </w:rPr>
        <w:t>（请同学们参加考试前确认自己的学号、密码正确），如忘记密码请联系尔雅客服解决。</w:t>
      </w:r>
    </w:p>
    <w:p>
      <w:pPr>
        <w:rPr>
          <w:rStyle w:val="10"/>
          <w:rFonts w:hint="default"/>
          <w:sz w:val="22"/>
          <w:szCs w:val="22"/>
        </w:rPr>
      </w:pPr>
      <w:r>
        <w:drawing>
          <wp:inline distT="0" distB="0" distL="0" distR="0">
            <wp:extent cx="3721100" cy="3657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3270" cy="365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3</w:t>
      </w:r>
      <w:r>
        <w:rPr>
          <w:rFonts w:ascii="宋体" w:hAnsi="宋体" w:eastAsia="宋体"/>
          <w:color w:val="000000"/>
          <w:sz w:val="22"/>
        </w:rPr>
        <w:t>、登录后可看到要参加考试的课程，点击即可开始考试。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DE"/>
    <w:rsid w:val="00086988"/>
    <w:rsid w:val="001D651A"/>
    <w:rsid w:val="002918B3"/>
    <w:rsid w:val="0032560A"/>
    <w:rsid w:val="00754EE8"/>
    <w:rsid w:val="00A133DE"/>
    <w:rsid w:val="00A22378"/>
    <w:rsid w:val="00AD6B29"/>
    <w:rsid w:val="00B25D17"/>
    <w:rsid w:val="00C91B5A"/>
    <w:rsid w:val="00C9657A"/>
    <w:rsid w:val="00CA578E"/>
    <w:rsid w:val="00EE6D51"/>
    <w:rsid w:val="00F27C95"/>
    <w:rsid w:val="3C2D33A0"/>
    <w:rsid w:val="6FF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7">
    <w:name w:val="正常版"/>
    <w:basedOn w:val="4"/>
    <w:next w:val="4"/>
    <w:link w:val="8"/>
    <w:qFormat/>
    <w:uiPriority w:val="0"/>
    <w:rPr>
      <w:b w:val="0"/>
      <w:sz w:val="24"/>
    </w:rPr>
  </w:style>
  <w:style w:type="character" w:customStyle="1" w:styleId="8">
    <w:name w:val="正常版 Char"/>
    <w:basedOn w:val="9"/>
    <w:link w:val="7"/>
    <w:qFormat/>
    <w:uiPriority w:val="0"/>
    <w:rPr>
      <w:rFonts w:eastAsia="宋体" w:asciiTheme="majorHAnsi" w:hAnsiTheme="majorHAnsi" w:cstheme="majorBidi"/>
      <w:b w:val="0"/>
      <w:sz w:val="24"/>
      <w:szCs w:val="32"/>
    </w:rPr>
  </w:style>
  <w:style w:type="character" w:customStyle="1" w:styleId="9">
    <w:name w:val="标题 字符"/>
    <w:basedOn w:val="5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fontstyle01"/>
    <w:basedOn w:val="5"/>
    <w:qFormat/>
    <w:uiPriority w:val="0"/>
    <w:rPr>
      <w:rFonts w:hint="eastAsia" w:ascii="宋体" w:hAnsi="宋体" w:eastAsia="宋体"/>
      <w:color w:val="000000"/>
      <w:sz w:val="32"/>
      <w:szCs w:val="32"/>
    </w:rPr>
  </w:style>
  <w:style w:type="character" w:customStyle="1" w:styleId="11">
    <w:name w:val="fontstyle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12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freedom</Company>
  <Pages>1</Pages>
  <Words>26</Words>
  <Characters>153</Characters>
  <Lines>1</Lines>
  <Paragraphs>1</Paragraphs>
  <TotalTime>24</TotalTime>
  <ScaleCrop>false</ScaleCrop>
  <LinksUpToDate>false</LinksUpToDate>
  <CharactersWithSpaces>178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2017-12-01T00:43:00Z</dcterms:created>
  <dc:creator>郝强强</dc:creator>
  <cp:lastModifiedBy>chaoxing</cp:lastModifiedBy>
  <cp:lastPrinted>2017-05-12T06:30:00Z</cp:lastPrinted>
  <dcterms:modified xsi:type="dcterms:W3CDTF">2019-05-10T03:37:00Z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